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63A1" w:rsidRDefault="00AF3ACD">
      <w:pPr>
        <w:rPr>
          <w:rFonts w:ascii="Oswald" w:eastAsia="Oswald" w:hAnsi="Oswald" w:cs="Oswald"/>
          <w:b/>
          <w:color w:val="FFFFFF"/>
          <w:sz w:val="16"/>
          <w:szCs w:val="16"/>
        </w:rPr>
      </w:pPr>
      <w:r>
        <w:rPr>
          <w:rFonts w:ascii="Oswald" w:eastAsia="Oswald" w:hAnsi="Oswald" w:cs="Oswald"/>
          <w:noProof/>
          <w:color w:val="06196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FB768" wp14:editId="77FE6223">
                <wp:simplePos x="0" y="0"/>
                <wp:positionH relativeFrom="column">
                  <wp:posOffset>5762625</wp:posOffset>
                </wp:positionH>
                <wp:positionV relativeFrom="paragraph">
                  <wp:posOffset>-138112</wp:posOffset>
                </wp:positionV>
                <wp:extent cx="1038225" cy="681037"/>
                <wp:effectExtent l="0" t="0" r="952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8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3ACD" w:rsidRPr="00AF3ACD" w:rsidRDefault="00AF3ACD" w:rsidP="005F40EC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swald" w:eastAsia="Oswald" w:hAnsi="Oswald" w:cs="Oswald"/>
                                <w:noProof/>
                                <w:color w:val="06196F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BDD4E68" wp14:editId="3AED0BCA">
                                  <wp:extent cx="984640" cy="60452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AC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346" cy="61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B7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3.75pt;margin-top:-10.85pt;width:81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" fillcolor="white [3201]" stroked="f" strokeweight=".5pt">
                <v:textbox>
                  <w:txbxContent>
                    <w:p w14:paraId="2A07D24F" w14:textId="6FAC9BAE" w:rsidR="00AF3ACD" w:rsidRPr="00AF3ACD" w:rsidRDefault="00AF3ACD" w:rsidP="005F40EC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Oswald" w:eastAsia="Oswald" w:hAnsi="Oswald" w:cs="Oswald"/>
                          <w:noProof/>
                          <w:color w:val="06196F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BDD4E68" wp14:editId="3AED0BCA">
                            <wp:extent cx="984640" cy="60452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AC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346" cy="61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263" w:type="dxa"/>
        <w:tblLayout w:type="fixed"/>
        <w:tblLook w:val="0600" w:firstRow="0" w:lastRow="0" w:firstColumn="0" w:lastColumn="0" w:noHBand="1" w:noVBand="1"/>
      </w:tblPr>
      <w:tblGrid>
        <w:gridCol w:w="11263"/>
      </w:tblGrid>
      <w:tr w:rsidR="00DA63A1" w:rsidTr="007B4552">
        <w:trPr>
          <w:trHeight w:val="110"/>
        </w:trPr>
        <w:tc>
          <w:tcPr>
            <w:tcW w:w="11263" w:type="dxa"/>
            <w:shd w:val="clear" w:color="auto" w:fill="FF8F5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A63A1" w:rsidRDefault="00DA63A1">
            <w:pPr>
              <w:spacing w:line="240" w:lineRule="auto"/>
              <w:rPr>
                <w:rFonts w:ascii="Great Vibes" w:eastAsia="Great Vibes" w:hAnsi="Great Vibes" w:cs="Great Vibes"/>
                <w:color w:val="FFFFFF"/>
                <w:sz w:val="6"/>
                <w:szCs w:val="6"/>
              </w:rPr>
            </w:pPr>
          </w:p>
        </w:tc>
      </w:tr>
    </w:tbl>
    <w:p w:rsidR="00DA63A1" w:rsidRDefault="00514DF4">
      <w:pPr>
        <w:rPr>
          <w:rFonts w:ascii="Oswald" w:eastAsia="Oswald" w:hAnsi="Oswald" w:cs="Oswald"/>
          <w:color w:val="06196F"/>
          <w:sz w:val="36"/>
          <w:szCs w:val="36"/>
        </w:rPr>
      </w:pPr>
      <w:r>
        <w:rPr>
          <w:rFonts w:ascii="Oswald" w:eastAsia="Oswald" w:hAnsi="Oswald" w:cs="Oswald"/>
          <w:color w:val="06196F"/>
          <w:sz w:val="36"/>
          <w:szCs w:val="36"/>
        </w:rPr>
        <w:t>AAC Collaborative Supports: Snapshot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860"/>
      </w:tblGrid>
      <w:tr w:rsidR="00514DF4" w:rsidRPr="00C95282" w:rsidTr="000F1DB0">
        <w:tc>
          <w:tcPr>
            <w:tcW w:w="5328" w:type="dxa"/>
            <w:shd w:val="clear" w:color="auto" w:fill="auto"/>
          </w:tcPr>
          <w:p w:rsidR="00514DF4" w:rsidRPr="00C95282" w:rsidRDefault="00514DF4" w:rsidP="000F1DB0">
            <w:pPr>
              <w:pStyle w:val="Header"/>
              <w:rPr>
                <w:rFonts w:ascii="Calibri" w:hAnsi="Calibri"/>
                <w:sz w:val="19"/>
                <w:szCs w:val="19"/>
                <w:u w:val="single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Student’s Name: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860" w:type="dxa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Grade/Age: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</w:p>
        </w:tc>
      </w:tr>
      <w:tr w:rsidR="00514DF4" w:rsidRPr="00C95282" w:rsidTr="000F1DB0">
        <w:tc>
          <w:tcPr>
            <w:tcW w:w="532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School/Classroom: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4860" w:type="dxa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"/>
          </w:p>
        </w:tc>
      </w:tr>
      <w:tr w:rsidR="00514DF4" w:rsidRPr="00C95282" w:rsidTr="000F1DB0">
        <w:tc>
          <w:tcPr>
            <w:tcW w:w="532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AAC Needs Assessment 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4860" w:type="dxa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Completed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"/>
          </w:p>
        </w:tc>
      </w:tr>
      <w:tr w:rsidR="00514DF4" w:rsidRPr="00C95282" w:rsidTr="000F1DB0">
        <w:tc>
          <w:tcPr>
            <w:tcW w:w="10188" w:type="dxa"/>
            <w:gridSpan w:val="2"/>
            <w:shd w:val="clear" w:color="auto" w:fill="auto"/>
          </w:tcPr>
          <w:p w:rsidR="00514DF4" w:rsidRPr="00C95282" w:rsidRDefault="00514DF4" w:rsidP="00974E75">
            <w:pPr>
              <w:spacing w:line="240" w:lineRule="auto"/>
              <w:ind w:left="510" w:hanging="5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Student’s Current </w:t>
            </w:r>
            <w:r w:rsidR="002B6E1E">
              <w:rPr>
                <w:rFonts w:ascii="Calibri" w:hAnsi="Calibri"/>
                <w:sz w:val="19"/>
                <w:szCs w:val="19"/>
              </w:rPr>
              <w:t xml:space="preserve">Communicator Level Profile </w:t>
            </w:r>
            <w:r>
              <w:rPr>
                <w:rFonts w:ascii="Calibri" w:hAnsi="Calibri"/>
                <w:sz w:val="19"/>
                <w:szCs w:val="19"/>
              </w:rPr>
              <w:t xml:space="preserve">(pick more than one if </w:t>
            </w:r>
            <w:r w:rsidR="00974E75">
              <w:rPr>
                <w:rFonts w:ascii="Calibri" w:hAnsi="Calibri"/>
                <w:sz w:val="19"/>
                <w:szCs w:val="19"/>
              </w:rPr>
              <w:t>“bridging”):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974E75"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6"/>
            <w:r>
              <w:rPr>
                <w:rFonts w:ascii="Calibri" w:hAnsi="Calibri"/>
                <w:sz w:val="19"/>
                <w:szCs w:val="19"/>
              </w:rPr>
              <w:t xml:space="preserve"> Emergent   </w:t>
            </w:r>
            <w:r w:rsidR="00974E75">
              <w:rPr>
                <w:rFonts w:ascii="Calibri" w:hAnsi="Calibri"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7"/>
            <w:r>
              <w:rPr>
                <w:rFonts w:ascii="Calibri" w:hAnsi="Calibri"/>
                <w:sz w:val="19"/>
                <w:szCs w:val="19"/>
              </w:rPr>
              <w:t xml:space="preserve"> Entry </w:t>
            </w:r>
            <w:r w:rsidR="00DD79B6">
              <w:rPr>
                <w:rFonts w:ascii="Calibri" w:hAnsi="Calibri"/>
                <w:sz w:val="19"/>
                <w:szCs w:val="19"/>
              </w:rPr>
              <w:t xml:space="preserve"> </w:t>
            </w:r>
            <w:r w:rsidR="00974E75">
              <w:rPr>
                <w:rFonts w:ascii="Calibri" w:hAnsi="Calibri"/>
                <w:sz w:val="19"/>
                <w:szCs w:val="19"/>
              </w:rPr>
              <w:t xml:space="preserve">        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8"/>
            <w:r w:rsidR="00DD79B6">
              <w:rPr>
                <w:rFonts w:ascii="Calibri" w:hAnsi="Calibri"/>
                <w:sz w:val="19"/>
                <w:szCs w:val="19"/>
              </w:rPr>
              <w:t xml:space="preserve"> </w:t>
            </w:r>
            <w:r w:rsidR="00974E75">
              <w:rPr>
                <w:rFonts w:ascii="Calibri" w:hAnsi="Calibri"/>
                <w:sz w:val="19"/>
                <w:szCs w:val="19"/>
              </w:rPr>
              <w:t xml:space="preserve">Intermediate 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6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9"/>
            <w:r w:rsidR="00DD79B6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Advanced</w:t>
            </w:r>
          </w:p>
        </w:tc>
      </w:tr>
    </w:tbl>
    <w:p w:rsidR="00514DF4" w:rsidRPr="00C95282" w:rsidRDefault="00514DF4" w:rsidP="00514DF4">
      <w:pPr>
        <w:rPr>
          <w:rFonts w:ascii="Calibri" w:hAnsi="Calibri"/>
          <w:sz w:val="19"/>
          <w:szCs w:val="19"/>
        </w:rPr>
      </w:pPr>
    </w:p>
    <w:p w:rsidR="00514DF4" w:rsidRPr="00C95282" w:rsidRDefault="00514DF4" w:rsidP="00514DF4">
      <w:pPr>
        <w:rPr>
          <w:rFonts w:ascii="Calibri" w:hAnsi="Calibri"/>
          <w:b/>
          <w:sz w:val="19"/>
          <w:szCs w:val="19"/>
        </w:rPr>
      </w:pPr>
      <w:r w:rsidRPr="00C95282">
        <w:rPr>
          <w:rFonts w:ascii="Calibri" w:hAnsi="Calibri"/>
          <w:b/>
          <w:sz w:val="19"/>
          <w:szCs w:val="19"/>
        </w:rPr>
        <w:t>M</w:t>
      </w:r>
      <w:r>
        <w:rPr>
          <w:rFonts w:ascii="Calibri" w:hAnsi="Calibri"/>
          <w:b/>
          <w:sz w:val="19"/>
          <w:szCs w:val="19"/>
        </w:rPr>
        <w:t xml:space="preserve">ultimodal communication and </w:t>
      </w:r>
      <w:r w:rsidRPr="00C95282">
        <w:rPr>
          <w:rFonts w:ascii="Calibri" w:hAnsi="Calibri"/>
          <w:b/>
          <w:sz w:val="19"/>
          <w:szCs w:val="19"/>
        </w:rPr>
        <w:t>strategies being targeted (check all that apply, briefly describe)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514DF4" w:rsidRPr="00C95282" w:rsidTr="000F1DB0">
        <w:tc>
          <w:tcPr>
            <w:tcW w:w="2538" w:type="dxa"/>
            <w:shd w:val="clear" w:color="auto" w:fill="auto"/>
          </w:tcPr>
          <w:p w:rsidR="00DD79B6" w:rsidRDefault="00DD79B6" w:rsidP="00DD79B6">
            <w:pPr>
              <w:rPr>
                <w:rFonts w:ascii="Calibri" w:hAnsi="Calibri"/>
                <w:sz w:val="16"/>
                <w:szCs w:val="19"/>
              </w:rPr>
            </w:pPr>
            <w:r w:rsidRPr="00974E75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"/>
            <w:r w:rsidRPr="00974E75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974E75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0"/>
            <w:r w:rsidRPr="00974E75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6"/>
                <w:szCs w:val="19"/>
              </w:rPr>
              <w:t xml:space="preserve"> </w:t>
            </w:r>
            <w:r w:rsidRPr="00C95282">
              <w:rPr>
                <w:rFonts w:ascii="Calibri" w:hAnsi="Calibri"/>
                <w:sz w:val="19"/>
                <w:szCs w:val="19"/>
              </w:rPr>
              <w:t>Body Language:</w:t>
            </w:r>
            <w:r>
              <w:rPr>
                <w:rFonts w:ascii="Calibri" w:hAnsi="Calibri"/>
                <w:sz w:val="16"/>
                <w:szCs w:val="19"/>
              </w:rPr>
              <w:t xml:space="preserve"> </w:t>
            </w:r>
          </w:p>
          <w:p w:rsidR="00DD79B6" w:rsidRDefault="00DD79B6" w:rsidP="00DD79B6">
            <w:pPr>
              <w:rPr>
                <w:rFonts w:ascii="Calibri" w:hAnsi="Calibri"/>
                <w:sz w:val="16"/>
                <w:szCs w:val="19"/>
              </w:rPr>
            </w:pPr>
            <w:r>
              <w:rPr>
                <w:rFonts w:ascii="Calibri" w:hAnsi="Calibri"/>
                <w:sz w:val="16"/>
                <w:szCs w:val="19"/>
              </w:rPr>
              <w:t>Whole Body/Proxemics</w:t>
            </w:r>
          </w:p>
          <w:p w:rsidR="00514DF4" w:rsidRPr="00932183" w:rsidRDefault="00DD79B6" w:rsidP="00DD79B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>
              <w:rPr>
                <w:rFonts w:ascii="Calibri" w:hAnsi="Calibri"/>
                <w:sz w:val="16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9"/>
              </w:rPr>
            </w:r>
            <w:r>
              <w:rPr>
                <w:rFonts w:ascii="Calibri" w:hAnsi="Calibri"/>
                <w:sz w:val="16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sz w:val="16"/>
                <w:szCs w:val="19"/>
              </w:rPr>
              <w:fldChar w:fldCharType="end"/>
            </w:r>
            <w:bookmarkEnd w:id="11"/>
          </w:p>
        </w:tc>
        <w:tc>
          <w:tcPr>
            <w:tcW w:w="2538" w:type="dxa"/>
            <w:shd w:val="clear" w:color="auto" w:fill="auto"/>
          </w:tcPr>
          <w:p w:rsidR="00DD79B6" w:rsidRDefault="00DD79B6" w:rsidP="00DD79B6">
            <w:pPr>
              <w:rPr>
                <w:rFonts w:ascii="Calibri" w:hAnsi="Calibri"/>
                <w:sz w:val="16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2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95282">
              <w:rPr>
                <w:rFonts w:ascii="Calibri" w:hAnsi="Calibri"/>
                <w:sz w:val="19"/>
                <w:szCs w:val="19"/>
              </w:rPr>
              <w:t>Body Language:</w:t>
            </w:r>
            <w:r>
              <w:rPr>
                <w:rFonts w:ascii="Calibri" w:hAnsi="Calibri"/>
                <w:sz w:val="16"/>
                <w:szCs w:val="19"/>
              </w:rPr>
              <w:t xml:space="preserve"> </w:t>
            </w:r>
          </w:p>
          <w:p w:rsidR="00DD79B6" w:rsidRDefault="00DD79B6" w:rsidP="00DD79B6">
            <w:pPr>
              <w:rPr>
                <w:rFonts w:ascii="Calibri" w:hAnsi="Calibri"/>
                <w:sz w:val="16"/>
                <w:szCs w:val="19"/>
              </w:rPr>
            </w:pPr>
            <w:r>
              <w:rPr>
                <w:rFonts w:ascii="Calibri" w:hAnsi="Calibri"/>
                <w:sz w:val="16"/>
                <w:szCs w:val="19"/>
              </w:rPr>
              <w:t>Facial Expressions</w:t>
            </w:r>
          </w:p>
          <w:p w:rsidR="00514DF4" w:rsidRPr="00C95282" w:rsidRDefault="00DD79B6" w:rsidP="00DD79B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9"/>
              </w:rPr>
            </w:r>
            <w:r>
              <w:rPr>
                <w:rFonts w:ascii="Calibri" w:hAnsi="Calibri"/>
                <w:sz w:val="16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sz w:val="16"/>
                <w:szCs w:val="19"/>
              </w:rPr>
              <w:fldChar w:fldCharType="end"/>
            </w:r>
          </w:p>
        </w:tc>
        <w:tc>
          <w:tcPr>
            <w:tcW w:w="2538" w:type="dxa"/>
            <w:shd w:val="clear" w:color="auto" w:fill="auto"/>
          </w:tcPr>
          <w:p w:rsidR="00DD79B6" w:rsidRDefault="00DD79B6" w:rsidP="00DD79B6">
            <w:pPr>
              <w:rPr>
                <w:rFonts w:ascii="Calibri" w:hAnsi="Calibri"/>
                <w:sz w:val="16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3"/>
            <w:r w:rsidRPr="00C95282">
              <w:rPr>
                <w:rFonts w:ascii="Calibri" w:hAnsi="Calibri"/>
                <w:sz w:val="19"/>
                <w:szCs w:val="19"/>
              </w:rPr>
              <w:t xml:space="preserve"> Body Language:</w:t>
            </w:r>
            <w:r>
              <w:rPr>
                <w:rFonts w:ascii="Calibri" w:hAnsi="Calibri"/>
                <w:sz w:val="16"/>
                <w:szCs w:val="19"/>
              </w:rPr>
              <w:t xml:space="preserve"> </w:t>
            </w:r>
          </w:p>
          <w:p w:rsidR="00DD79B6" w:rsidRDefault="00DD79B6" w:rsidP="00DD79B6">
            <w:pPr>
              <w:rPr>
                <w:rFonts w:ascii="Calibri" w:hAnsi="Calibri"/>
                <w:sz w:val="16"/>
                <w:szCs w:val="19"/>
              </w:rPr>
            </w:pPr>
            <w:r>
              <w:rPr>
                <w:rFonts w:ascii="Calibri" w:hAnsi="Calibri"/>
                <w:sz w:val="16"/>
                <w:szCs w:val="19"/>
              </w:rPr>
              <w:t>Gestures</w:t>
            </w:r>
          </w:p>
          <w:p w:rsidR="00514DF4" w:rsidRPr="00C95282" w:rsidRDefault="00DD79B6" w:rsidP="00DD79B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9"/>
              </w:rPr>
            </w:r>
            <w:r>
              <w:rPr>
                <w:rFonts w:ascii="Calibri" w:hAnsi="Calibri"/>
                <w:sz w:val="16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sz w:val="16"/>
                <w:szCs w:val="19"/>
              </w:rPr>
              <w:fldChar w:fldCharType="end"/>
            </w:r>
          </w:p>
        </w:tc>
        <w:tc>
          <w:tcPr>
            <w:tcW w:w="2538" w:type="dxa"/>
            <w:shd w:val="clear" w:color="auto" w:fill="auto"/>
          </w:tcPr>
          <w:p w:rsidR="00514DF4" w:rsidRPr="00C95282" w:rsidRDefault="00DD79B6" w:rsidP="00974E75">
            <w:pPr>
              <w:spacing w:line="240" w:lineRule="auto"/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4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 xml:space="preserve">Vocalizations &amp; </w:t>
            </w:r>
            <w:r w:rsidR="00B015A0">
              <w:rPr>
                <w:rFonts w:ascii="Calibri" w:hAnsi="Calibri"/>
                <w:sz w:val="19"/>
                <w:szCs w:val="19"/>
              </w:rPr>
              <w:t>Verbal A</w:t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pproximations: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bookmarkStart w:id="16" w:name="_GoBack"/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bookmarkEnd w:id="16"/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5"/>
          </w:p>
        </w:tc>
      </w:tr>
      <w:tr w:rsidR="00514DF4" w:rsidRPr="00C95282" w:rsidTr="000F1DB0">
        <w:tc>
          <w:tcPr>
            <w:tcW w:w="2538" w:type="dxa"/>
            <w:shd w:val="clear" w:color="auto" w:fill="auto"/>
          </w:tcPr>
          <w:p w:rsidR="00514DF4" w:rsidRPr="00C95282" w:rsidRDefault="00DD79B6" w:rsidP="002B6E1E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9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7"/>
            <w:r>
              <w:rPr>
                <w:rFonts w:ascii="Calibri" w:hAnsi="Calibri"/>
                <w:sz w:val="19"/>
                <w:szCs w:val="19"/>
              </w:rPr>
              <w:t xml:space="preserve"> Eye </w:t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gaze: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2538" w:type="dxa"/>
            <w:shd w:val="clear" w:color="auto" w:fill="auto"/>
          </w:tcPr>
          <w:p w:rsidR="00514DF4" w:rsidRPr="00C95282" w:rsidRDefault="00DD79B6" w:rsidP="002B6E1E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1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9"/>
            <w:r>
              <w:rPr>
                <w:rFonts w:ascii="Calibri" w:hAnsi="Calibri"/>
                <w:sz w:val="19"/>
                <w:szCs w:val="19"/>
              </w:rPr>
              <w:t xml:space="preserve"> C</w:t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hoice-making: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1"/>
            <w:r>
              <w:rPr>
                <w:rFonts w:ascii="Calibri" w:hAnsi="Calibri"/>
                <w:sz w:val="19"/>
                <w:szCs w:val="19"/>
              </w:rPr>
              <w:t xml:space="preserve"> Modeling/Prompting: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538" w:type="dxa"/>
            <w:shd w:val="clear" w:color="auto" w:fill="auto"/>
          </w:tcPr>
          <w:p w:rsidR="00514DF4" w:rsidRPr="00C95282" w:rsidRDefault="00DD79B6" w:rsidP="00DD79B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2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3"/>
            <w:r>
              <w:rPr>
                <w:rFonts w:ascii="Calibri" w:hAnsi="Calibri"/>
                <w:sz w:val="19"/>
                <w:szCs w:val="19"/>
              </w:rPr>
              <w:t xml:space="preserve"> Social Scripts: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4"/>
            <w:r w:rsidR="00514DF4" w:rsidRPr="00C95282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  <w:tr w:rsidR="00514DF4" w:rsidRPr="00C95282" w:rsidTr="000F1DB0">
        <w:tc>
          <w:tcPr>
            <w:tcW w:w="2538" w:type="dxa"/>
            <w:shd w:val="clear" w:color="auto" w:fill="auto"/>
          </w:tcPr>
          <w:p w:rsidR="00514DF4" w:rsidRPr="00C95282" w:rsidRDefault="00DD79B6" w:rsidP="00974E7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9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5"/>
            <w:r>
              <w:rPr>
                <w:rFonts w:ascii="Calibri" w:hAnsi="Calibri"/>
                <w:sz w:val="19"/>
                <w:szCs w:val="19"/>
              </w:rPr>
              <w:t xml:space="preserve"> Aided Language </w:t>
            </w:r>
            <w:r w:rsidR="00974E75">
              <w:rPr>
                <w:rFonts w:ascii="Calibri" w:hAnsi="Calibri"/>
                <w:sz w:val="19"/>
                <w:szCs w:val="19"/>
              </w:rPr>
              <w:t>Modeling</w:t>
            </w:r>
            <w:r>
              <w:rPr>
                <w:rFonts w:ascii="Calibri" w:hAnsi="Calibri"/>
                <w:sz w:val="19"/>
                <w:szCs w:val="19"/>
              </w:rPr>
              <w:t xml:space="preserve">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2538" w:type="dxa"/>
            <w:shd w:val="clear" w:color="auto" w:fill="auto"/>
          </w:tcPr>
          <w:p w:rsidR="00514DF4" w:rsidRDefault="00DD79B6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7"/>
            <w:r w:rsidR="00B015A0">
              <w:rPr>
                <w:rFonts w:ascii="Calibri" w:hAnsi="Calibri"/>
                <w:sz w:val="19"/>
                <w:szCs w:val="19"/>
              </w:rPr>
              <w:t xml:space="preserve"> Partner-Assisted S</w:t>
            </w:r>
            <w:r w:rsidRPr="00C95282">
              <w:rPr>
                <w:rFonts w:ascii="Calibri" w:hAnsi="Calibri"/>
                <w:sz w:val="19"/>
                <w:szCs w:val="19"/>
              </w:rPr>
              <w:t>canning:</w:t>
            </w:r>
          </w:p>
          <w:p w:rsidR="00DD79B6" w:rsidRPr="00C95282" w:rsidRDefault="00DD79B6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8"/>
            <w:r w:rsidRPr="00C95282">
              <w:rPr>
                <w:rFonts w:ascii="Calibri" w:hAnsi="Calibri"/>
                <w:sz w:val="19"/>
                <w:szCs w:val="19"/>
              </w:rPr>
              <w:t xml:space="preserve"> Spelling: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2B6E1E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2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0"/>
            <w:r w:rsidRPr="00C95282">
              <w:rPr>
                <w:rFonts w:ascii="Calibri" w:hAnsi="Calibri"/>
                <w:sz w:val="19"/>
                <w:szCs w:val="19"/>
              </w:rPr>
              <w:t xml:space="preserve"> </w:t>
            </w:r>
            <w:r w:rsidR="002B6E1E" w:rsidRPr="00C95282">
              <w:rPr>
                <w:rFonts w:ascii="Calibri" w:hAnsi="Calibri"/>
                <w:sz w:val="19"/>
                <w:szCs w:val="19"/>
              </w:rPr>
              <w:t xml:space="preserve">Encoding: </w:t>
            </w:r>
            <w:r w:rsidR="002B6E1E"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2B6E1E"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2B6E1E" w:rsidRPr="00C95282">
              <w:rPr>
                <w:rFonts w:ascii="Calibri" w:hAnsi="Calibri"/>
                <w:sz w:val="19"/>
                <w:szCs w:val="19"/>
              </w:rPr>
            </w:r>
            <w:r w:rsidR="002B6E1E"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2B6E1E" w:rsidRPr="00C95282">
              <w:rPr>
                <w:rFonts w:ascii="Calibri" w:hAnsi="Calibri"/>
                <w:sz w:val="19"/>
                <w:szCs w:val="19"/>
              </w:rPr>
              <w:t> </w:t>
            </w:r>
            <w:r w:rsidR="002B6E1E" w:rsidRPr="00C95282">
              <w:rPr>
                <w:rFonts w:ascii="Calibri" w:hAnsi="Calibri"/>
                <w:sz w:val="19"/>
                <w:szCs w:val="19"/>
              </w:rPr>
              <w:t> </w:t>
            </w:r>
            <w:r w:rsidR="002B6E1E" w:rsidRPr="00C95282">
              <w:rPr>
                <w:rFonts w:ascii="Calibri" w:hAnsi="Calibri"/>
                <w:sz w:val="19"/>
                <w:szCs w:val="19"/>
              </w:rPr>
              <w:t> </w:t>
            </w:r>
            <w:r w:rsidR="002B6E1E" w:rsidRPr="00C95282">
              <w:rPr>
                <w:rFonts w:ascii="Calibri" w:hAnsi="Calibri"/>
                <w:sz w:val="19"/>
                <w:szCs w:val="19"/>
              </w:rPr>
              <w:t> </w:t>
            </w:r>
            <w:r w:rsidR="002B6E1E" w:rsidRPr="00C95282">
              <w:rPr>
                <w:rFonts w:ascii="Calibri" w:hAnsi="Calibri"/>
                <w:sz w:val="19"/>
                <w:szCs w:val="19"/>
              </w:rPr>
              <w:t> </w:t>
            </w:r>
            <w:r w:rsidR="002B6E1E"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1"/>
            <w:r w:rsidR="002B6E1E" w:rsidRPr="00C95282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</w:tbl>
    <w:p w:rsidR="00514DF4" w:rsidRPr="00514DF4" w:rsidRDefault="00514DF4" w:rsidP="00514DF4">
      <w:pPr>
        <w:rPr>
          <w:rFonts w:ascii="Calibri" w:hAnsi="Calibri"/>
          <w:sz w:val="10"/>
          <w:szCs w:val="19"/>
        </w:rPr>
      </w:pPr>
    </w:p>
    <w:p w:rsidR="00514DF4" w:rsidRPr="00C95282" w:rsidRDefault="00514DF4" w:rsidP="00514DF4">
      <w:pPr>
        <w:rPr>
          <w:rFonts w:ascii="Calibri" w:hAnsi="Calibri"/>
          <w:b/>
          <w:sz w:val="19"/>
          <w:szCs w:val="19"/>
        </w:rPr>
      </w:pPr>
      <w:r w:rsidRPr="00C95282">
        <w:rPr>
          <w:rFonts w:ascii="Calibri" w:hAnsi="Calibri"/>
          <w:b/>
          <w:sz w:val="19"/>
          <w:szCs w:val="19"/>
        </w:rPr>
        <w:t xml:space="preserve">Communication tools </w:t>
      </w:r>
      <w:r>
        <w:rPr>
          <w:rFonts w:ascii="Calibri" w:hAnsi="Calibri"/>
          <w:b/>
          <w:sz w:val="19"/>
          <w:szCs w:val="19"/>
        </w:rPr>
        <w:t xml:space="preserve">(No-Tech and Technology) </w:t>
      </w:r>
      <w:r w:rsidRPr="00C95282">
        <w:rPr>
          <w:rFonts w:ascii="Calibri" w:hAnsi="Calibri"/>
          <w:b/>
          <w:sz w:val="19"/>
          <w:szCs w:val="19"/>
        </w:rPr>
        <w:t>being used (check all that apply, briefly describe)</w:t>
      </w:r>
      <w:r>
        <w:rPr>
          <w:rFonts w:ascii="Calibri" w:hAnsi="Calibri"/>
          <w:b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234"/>
      </w:tblGrid>
      <w:tr w:rsidR="00514DF4" w:rsidRPr="00C95282" w:rsidTr="000F1DB0">
        <w:tc>
          <w:tcPr>
            <w:tcW w:w="307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14DF4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Name of tool: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Describe: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7234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Language is represented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3"/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Student accesses system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4"/>
          </w:p>
        </w:tc>
      </w:tr>
      <w:tr w:rsidR="00514DF4" w:rsidRPr="00C95282" w:rsidTr="000F1DB0">
        <w:tc>
          <w:tcPr>
            <w:tcW w:w="307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5"/>
            <w:r w:rsidRPr="00C95282">
              <w:rPr>
                <w:rFonts w:ascii="Calibri" w:hAnsi="Calibri"/>
                <w:sz w:val="19"/>
                <w:szCs w:val="19"/>
              </w:rPr>
              <w:t xml:space="preserve"> Part of classroom “toolkit”     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6"/>
            <w:r w:rsidR="00B015A0">
              <w:rPr>
                <w:rFonts w:ascii="Calibri" w:hAnsi="Calibri"/>
                <w:sz w:val="19"/>
                <w:szCs w:val="19"/>
              </w:rPr>
              <w:t xml:space="preserve"> Purchased for s</w:t>
            </w:r>
            <w:r w:rsidRPr="00C95282">
              <w:rPr>
                <w:rFonts w:ascii="Calibri" w:hAnsi="Calibri"/>
                <w:sz w:val="19"/>
                <w:szCs w:val="19"/>
              </w:rPr>
              <w:t>tudent</w:t>
            </w:r>
          </w:p>
        </w:tc>
        <w:tc>
          <w:tcPr>
            <w:tcW w:w="723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>Funding Source: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7"/>
            <w:r w:rsidRPr="00C95282">
              <w:rPr>
                <w:rFonts w:ascii="Calibri" w:hAnsi="Calibri"/>
                <w:sz w:val="19"/>
                <w:szCs w:val="19"/>
              </w:rPr>
              <w:t xml:space="preserve">  Parent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8"/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9"/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0"/>
            <w:r w:rsidRPr="00C95282">
              <w:rPr>
                <w:rFonts w:ascii="Calibri" w:hAnsi="Calibri"/>
                <w:sz w:val="19"/>
                <w:szCs w:val="19"/>
              </w:rPr>
              <w:t xml:space="preserve">  School District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1"/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2"/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3"/>
            <w:r w:rsidRPr="00C95282">
              <w:rPr>
                <w:rFonts w:ascii="Calibri" w:hAnsi="Calibri"/>
                <w:sz w:val="19"/>
                <w:szCs w:val="19"/>
              </w:rPr>
              <w:t xml:space="preserve">  Medically-based funding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4"/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5"/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514DF4" w:rsidRPr="00C95282" w:rsidTr="000F1DB0">
        <w:tc>
          <w:tcPr>
            <w:tcW w:w="307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14DF4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Name of tool: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6"/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Describe: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72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Language is represented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Student accesses system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514DF4" w:rsidRPr="00C95282" w:rsidTr="000F1DB0">
        <w:tc>
          <w:tcPr>
            <w:tcW w:w="307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Part of classroom “toolkit”     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="00B015A0">
              <w:rPr>
                <w:rFonts w:ascii="Calibri" w:hAnsi="Calibri"/>
                <w:sz w:val="19"/>
                <w:szCs w:val="19"/>
              </w:rPr>
              <w:t xml:space="preserve"> Purchased for s</w:t>
            </w:r>
            <w:r w:rsidRPr="00C95282">
              <w:rPr>
                <w:rFonts w:ascii="Calibri" w:hAnsi="Calibri"/>
                <w:sz w:val="19"/>
                <w:szCs w:val="19"/>
              </w:rPr>
              <w:t>tudent</w:t>
            </w:r>
          </w:p>
        </w:tc>
        <w:tc>
          <w:tcPr>
            <w:tcW w:w="723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>Funding Source: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Parent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School District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Medically-based funding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514DF4" w:rsidRPr="00C95282" w:rsidTr="000F1DB0">
        <w:tc>
          <w:tcPr>
            <w:tcW w:w="307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14DF4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Name of tool: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Describe: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72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Language is represented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Student accesses system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514DF4" w:rsidRPr="00C95282" w:rsidTr="000F1DB0">
        <w:tc>
          <w:tcPr>
            <w:tcW w:w="307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Part of classroom “toolkit”     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="00B015A0">
              <w:rPr>
                <w:rFonts w:ascii="Calibri" w:hAnsi="Calibri"/>
                <w:sz w:val="19"/>
                <w:szCs w:val="19"/>
              </w:rPr>
              <w:t xml:space="preserve"> Purchased for s</w:t>
            </w:r>
            <w:r w:rsidRPr="00C95282">
              <w:rPr>
                <w:rFonts w:ascii="Calibri" w:hAnsi="Calibri"/>
                <w:sz w:val="19"/>
                <w:szCs w:val="19"/>
              </w:rPr>
              <w:t>tudent</w:t>
            </w:r>
          </w:p>
        </w:tc>
        <w:tc>
          <w:tcPr>
            <w:tcW w:w="723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>Funding Source: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Parent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School District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D695C">
              <w:rPr>
                <w:rFonts w:ascii="Calibri" w:hAnsi="Calibri"/>
                <w:sz w:val="19"/>
                <w:szCs w:val="19"/>
              </w:rPr>
            </w:r>
            <w:r w:rsidR="00FD695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Medically-based funding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</w:tbl>
    <w:p w:rsidR="00514DF4" w:rsidRPr="00514DF4" w:rsidRDefault="00514DF4" w:rsidP="00514DF4">
      <w:pPr>
        <w:rPr>
          <w:rFonts w:ascii="Calibri" w:hAnsi="Calibri"/>
          <w:sz w:val="10"/>
          <w:szCs w:val="19"/>
        </w:rPr>
      </w:pPr>
    </w:p>
    <w:p w:rsidR="00514DF4" w:rsidRPr="00C95282" w:rsidRDefault="00514DF4" w:rsidP="00514DF4">
      <w:pPr>
        <w:tabs>
          <w:tab w:val="left" w:pos="3245"/>
        </w:tabs>
        <w:rPr>
          <w:rFonts w:ascii="Calibri" w:hAnsi="Calibri"/>
          <w:b/>
          <w:sz w:val="19"/>
          <w:szCs w:val="19"/>
        </w:rPr>
      </w:pPr>
      <w:r w:rsidRPr="00C95282">
        <w:rPr>
          <w:rFonts w:ascii="Calibri" w:hAnsi="Calibri"/>
          <w:b/>
          <w:sz w:val="19"/>
          <w:szCs w:val="19"/>
        </w:rPr>
        <w:t>Device Management</w:t>
      </w:r>
      <w:r>
        <w:rPr>
          <w:rFonts w:ascii="Calibri" w:hAnsi="Calibri"/>
          <w:b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290"/>
      </w:tblGrid>
      <w:tr w:rsidR="00514DF4" w:rsidRPr="00C95282" w:rsidTr="000F1DB0">
        <w:tc>
          <w:tcPr>
            <w:tcW w:w="3078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</w:rPr>
              <w:t>Passwords:</w:t>
            </w:r>
          </w:p>
        </w:tc>
        <w:tc>
          <w:tcPr>
            <w:tcW w:w="7290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7"/>
          </w:p>
        </w:tc>
      </w:tr>
      <w:tr w:rsidR="00514DF4" w:rsidRPr="00C95282" w:rsidTr="000F1DB0">
        <w:tc>
          <w:tcPr>
            <w:tcW w:w="3078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</w:rPr>
              <w:t>Back-Up Information:</w:t>
            </w:r>
          </w:p>
        </w:tc>
        <w:tc>
          <w:tcPr>
            <w:tcW w:w="7290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8"/>
          </w:p>
        </w:tc>
      </w:tr>
      <w:tr w:rsidR="00514DF4" w:rsidRPr="00C95282" w:rsidTr="000F1DB0">
        <w:tc>
          <w:tcPr>
            <w:tcW w:w="3078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</w:rPr>
              <w:t>Restrictions (e.g. guided access):</w:t>
            </w:r>
          </w:p>
        </w:tc>
        <w:tc>
          <w:tcPr>
            <w:tcW w:w="7290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9"/>
          </w:p>
        </w:tc>
      </w:tr>
    </w:tbl>
    <w:p w:rsidR="00514DF4" w:rsidRPr="00514DF4" w:rsidRDefault="00514DF4" w:rsidP="00514DF4">
      <w:pPr>
        <w:tabs>
          <w:tab w:val="left" w:pos="3245"/>
        </w:tabs>
        <w:rPr>
          <w:rFonts w:ascii="Calibri" w:hAnsi="Calibri"/>
          <w:b/>
          <w:sz w:val="10"/>
          <w:szCs w:val="19"/>
        </w:rPr>
      </w:pPr>
    </w:p>
    <w:p w:rsidR="00514DF4" w:rsidRPr="00C95282" w:rsidRDefault="00514DF4" w:rsidP="00514DF4">
      <w:pPr>
        <w:tabs>
          <w:tab w:val="left" w:pos="3245"/>
        </w:tabs>
        <w:rPr>
          <w:rFonts w:ascii="Calibri" w:hAnsi="Calibri"/>
          <w:b/>
          <w:sz w:val="19"/>
          <w:szCs w:val="19"/>
        </w:rPr>
      </w:pPr>
      <w:r w:rsidRPr="00C95282">
        <w:rPr>
          <w:rFonts w:ascii="Calibri" w:hAnsi="Calibri"/>
          <w:b/>
          <w:sz w:val="19"/>
          <w:szCs w:val="19"/>
        </w:rPr>
        <w:t xml:space="preserve">Goals/Skills we are developing: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514DF4" w:rsidRPr="00C95282" w:rsidTr="000F1DB0"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jc w:val="center"/>
              <w:rPr>
                <w:rFonts w:ascii="Calibri" w:hAnsi="Calibri"/>
                <w:b/>
                <w:sz w:val="19"/>
                <w:szCs w:val="19"/>
                <w:u w:val="single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  <w:u w:val="single"/>
              </w:rPr>
              <w:t>Social/Strategic Competence</w:t>
            </w: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jc w:val="center"/>
              <w:rPr>
                <w:rFonts w:ascii="Calibri" w:hAnsi="Calibri"/>
                <w:b/>
                <w:sz w:val="19"/>
                <w:szCs w:val="19"/>
                <w:u w:val="single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  <w:u w:val="single"/>
              </w:rPr>
              <w:t>Linguistic Competence</w:t>
            </w: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jc w:val="center"/>
              <w:rPr>
                <w:rFonts w:ascii="Calibri" w:hAnsi="Calibri"/>
                <w:b/>
                <w:sz w:val="19"/>
                <w:szCs w:val="19"/>
                <w:u w:val="single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  <w:u w:val="single"/>
              </w:rPr>
              <w:t>Operational Competence</w:t>
            </w:r>
          </w:p>
        </w:tc>
      </w:tr>
      <w:tr w:rsidR="00514DF4" w:rsidRPr="00C95282" w:rsidTr="000F1DB0"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514DF4" w:rsidRPr="00C95282" w:rsidTr="000F1DB0"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DA63A1" w:rsidRDefault="00DA63A1">
      <w:pPr>
        <w:widowControl w:val="0"/>
        <w:spacing w:line="240" w:lineRule="auto"/>
        <w:rPr>
          <w:rFonts w:ascii="Calibri" w:eastAsia="Calibri" w:hAnsi="Calibri" w:cs="Calibri"/>
          <w:color w:val="666666"/>
          <w:sz w:val="36"/>
          <w:szCs w:val="36"/>
        </w:rPr>
      </w:pPr>
    </w:p>
    <w:sectPr w:rsidR="00DA63A1" w:rsidSect="00B94B0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58" w:right="720" w:bottom="720" w:left="720" w:header="360" w:footer="360" w:gutter="0"/>
      <w:pgNumType w:start="1"/>
      <w:cols w:space="720"/>
      <w:titlePg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C3" w:rsidRDefault="000467C3">
      <w:pPr>
        <w:spacing w:line="240" w:lineRule="auto"/>
      </w:pPr>
      <w:r>
        <w:separator/>
      </w:r>
    </w:p>
  </w:endnote>
  <w:endnote w:type="continuationSeparator" w:id="0">
    <w:p w:rsidR="000467C3" w:rsidRDefault="00046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00"/>
    <w:family w:val="auto"/>
    <w:pitch w:val="default"/>
  </w:font>
  <w:font w:name="Great Vib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A1" w:rsidRDefault="00DA63A1">
    <w:pPr>
      <w:widowControl w:val="0"/>
      <w:spacing w:line="240" w:lineRule="auto"/>
      <w:rPr>
        <w:rFonts w:ascii="Oswald" w:eastAsia="Oswald" w:hAnsi="Oswald" w:cs="Oswald"/>
        <w:color w:val="999999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A1" w:rsidRDefault="002C2A8C">
    <w:pPr>
      <w:widowControl w:val="0"/>
      <w:spacing w:line="240" w:lineRule="auto"/>
      <w:rPr>
        <w:rFonts w:ascii="Oswald" w:eastAsia="Oswald" w:hAnsi="Oswald" w:cs="Oswald"/>
        <w:color w:val="999999"/>
        <w:sz w:val="22"/>
        <w:szCs w:val="22"/>
      </w:rPr>
    </w:pP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4767262</wp:posOffset>
          </wp:positionH>
          <wp:positionV relativeFrom="paragraph">
            <wp:posOffset>57150</wp:posOffset>
          </wp:positionV>
          <wp:extent cx="2328863" cy="357038"/>
          <wp:effectExtent l="0" t="0" r="0" b="0"/>
          <wp:wrapSquare wrapText="bothSides" distT="114300" distB="11430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863" cy="357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63A1" w:rsidRDefault="002C2A8C">
    <w:pPr>
      <w:widowControl w:val="0"/>
      <w:spacing w:line="240" w:lineRule="auto"/>
      <w:rPr>
        <w:sz w:val="48"/>
        <w:szCs w:val="48"/>
      </w:rPr>
    </w:pPr>
    <w:r>
      <w:rPr>
        <w:rFonts w:ascii="Oswald" w:eastAsia="Oswald" w:hAnsi="Oswald" w:cs="Oswald"/>
        <w:color w:val="999999"/>
        <w:sz w:val="22"/>
        <w:szCs w:val="22"/>
      </w:rPr>
      <w:t>Copyright © 2019.  OPEN ACCESS, Placer County SELPA.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C3" w:rsidRDefault="000467C3">
      <w:pPr>
        <w:spacing w:line="240" w:lineRule="auto"/>
      </w:pPr>
      <w:r>
        <w:separator/>
      </w:r>
    </w:p>
  </w:footnote>
  <w:footnote w:type="continuationSeparator" w:id="0">
    <w:p w:rsidR="000467C3" w:rsidRDefault="00046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A1" w:rsidRPr="00AF3ACD" w:rsidRDefault="00AF3ACD" w:rsidP="00AF3ACD">
    <w:pPr>
      <w:rPr>
        <w:sz w:val="20"/>
        <w:szCs w:val="20"/>
      </w:rPr>
    </w:pPr>
    <w:r>
      <w:rPr>
        <w:rFonts w:ascii="Oswald" w:eastAsia="Oswald" w:hAnsi="Oswald" w:cs="Oswald"/>
        <w:color w:val="999999"/>
        <w:sz w:val="24"/>
        <w:szCs w:val="24"/>
      </w:rPr>
      <w:t xml:space="preserve">A A C: B U I L D I N G  T I E R E D  S U P P O R T 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A1" w:rsidRPr="0010477C" w:rsidRDefault="00DD79B6" w:rsidP="00B94B02">
    <w:pPr>
      <w:spacing w:line="240" w:lineRule="auto"/>
      <w:rPr>
        <w:sz w:val="20"/>
        <w:szCs w:val="20"/>
      </w:rPr>
    </w:pPr>
    <w:r>
      <w:rPr>
        <w:rFonts w:ascii="Oswald" w:eastAsia="Oswald" w:hAnsi="Oswald" w:cs="Oswald"/>
        <w:color w:val="999999"/>
        <w:sz w:val="24"/>
        <w:szCs w:val="24"/>
      </w:rPr>
      <w:t xml:space="preserve">A A C: B U I L D I N G </w:t>
    </w:r>
    <w:r w:rsidR="00841252">
      <w:rPr>
        <w:rFonts w:ascii="Oswald" w:eastAsia="Oswald" w:hAnsi="Oswald" w:cs="Oswald"/>
        <w:color w:val="999999"/>
        <w:sz w:val="24"/>
        <w:szCs w:val="24"/>
      </w:rPr>
      <w:t xml:space="preserve"> </w:t>
    </w:r>
    <w:r w:rsidR="00AF3ACD">
      <w:rPr>
        <w:rFonts w:ascii="Oswald" w:eastAsia="Oswald" w:hAnsi="Oswald" w:cs="Oswald"/>
        <w:color w:val="999999"/>
        <w:sz w:val="24"/>
        <w:szCs w:val="24"/>
      </w:rPr>
      <w:t>T I E R E D  S U P P O R T S</w:t>
    </w:r>
    <w:r w:rsidR="0010477C">
      <w:rPr>
        <w:rFonts w:ascii="Oswald" w:eastAsia="Oswald" w:hAnsi="Oswald" w:cs="Oswald"/>
        <w:color w:val="999999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1"/>
    <w:rsid w:val="000467C3"/>
    <w:rsid w:val="0010477C"/>
    <w:rsid w:val="001A6BE7"/>
    <w:rsid w:val="00237C73"/>
    <w:rsid w:val="002B6E1E"/>
    <w:rsid w:val="002C2A8C"/>
    <w:rsid w:val="00387D3D"/>
    <w:rsid w:val="004535E3"/>
    <w:rsid w:val="004C698C"/>
    <w:rsid w:val="00514DF4"/>
    <w:rsid w:val="00530EC4"/>
    <w:rsid w:val="005F40EC"/>
    <w:rsid w:val="00741950"/>
    <w:rsid w:val="007B4552"/>
    <w:rsid w:val="007D66B8"/>
    <w:rsid w:val="00841252"/>
    <w:rsid w:val="008B43FB"/>
    <w:rsid w:val="00974E75"/>
    <w:rsid w:val="00AF3ACD"/>
    <w:rsid w:val="00B015A0"/>
    <w:rsid w:val="00B94B02"/>
    <w:rsid w:val="00C34A86"/>
    <w:rsid w:val="00C6038F"/>
    <w:rsid w:val="00C62FF2"/>
    <w:rsid w:val="00CE5C30"/>
    <w:rsid w:val="00DA63A1"/>
    <w:rsid w:val="00DD79B6"/>
    <w:rsid w:val="00DE79F2"/>
    <w:rsid w:val="00EA32DB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C8FEF2"/>
  <w15:docId w15:val="{AC2E8975-06D1-402E-BC87-41CF7030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96"/>
        <w:szCs w:val="9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419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50"/>
  </w:style>
  <w:style w:type="paragraph" w:styleId="Footer">
    <w:name w:val="footer"/>
    <w:basedOn w:val="Normal"/>
    <w:link w:val="FooterChar"/>
    <w:uiPriority w:val="99"/>
    <w:unhideWhenUsed/>
    <w:rsid w:val="007419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50"/>
  </w:style>
  <w:style w:type="paragraph" w:styleId="BalloonText">
    <w:name w:val="Balloon Text"/>
    <w:basedOn w:val="Normal"/>
    <w:link w:val="BalloonTextChar"/>
    <w:uiPriority w:val="99"/>
    <w:semiHidden/>
    <w:unhideWhenUsed/>
    <w:rsid w:val="00104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1408FD43846418FAA8CAFFC88037F" ma:contentTypeVersion="13" ma:contentTypeDescription="Create a new document." ma:contentTypeScope="" ma:versionID="1c4c6ae0f8b56981fa71586284929361">
  <xsd:schema xmlns:xsd="http://www.w3.org/2001/XMLSchema" xmlns:xs="http://www.w3.org/2001/XMLSchema" xmlns:p="http://schemas.microsoft.com/office/2006/metadata/properties" xmlns:ns3="58402d98-9793-4866-a49f-f43ece4404a9" xmlns:ns4="aa2d931d-f905-4dff-8838-edbc0fc6d8b1" targetNamespace="http://schemas.microsoft.com/office/2006/metadata/properties" ma:root="true" ma:fieldsID="4f7cb8cdd6f05e6fe00d73532b1a13ce" ns3:_="" ns4:_="">
    <xsd:import namespace="58402d98-9793-4866-a49f-f43ece4404a9"/>
    <xsd:import namespace="aa2d931d-f905-4dff-8838-edbc0fc6d8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02d98-9793-4866-a49f-f43ece440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931d-f905-4dff-8838-edbc0fc6d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53D7-D3AF-4181-A84B-944A0014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02d98-9793-4866-a49f-f43ece4404a9"/>
    <ds:schemaRef ds:uri="aa2d931d-f905-4dff-8838-edbc0fc6d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8AF13-CE3C-4EA7-9393-41BEE88963DD}">
  <ds:schemaRefs>
    <ds:schemaRef ds:uri="http://schemas.microsoft.com/office/2006/documentManagement/types"/>
    <ds:schemaRef ds:uri="http://purl.org/dc/terms/"/>
    <ds:schemaRef ds:uri="aa2d931d-f905-4dff-8838-edbc0fc6d8b1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58402d98-9793-4866-a49f-f43ece4404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0E4A41-AC6B-421B-B399-1BCA58AA8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C9656-F859-48FB-B7C5-7866D92C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Jill</dc:creator>
  <cp:lastModifiedBy>King, Jill</cp:lastModifiedBy>
  <cp:revision>8</cp:revision>
  <cp:lastPrinted>2020-01-31T22:14:00Z</cp:lastPrinted>
  <dcterms:created xsi:type="dcterms:W3CDTF">2020-01-31T22:14:00Z</dcterms:created>
  <dcterms:modified xsi:type="dcterms:W3CDTF">2020-02-12T00:54:00Z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0x0101009411408FD43846418FAA8CAFFC88037F</vt:lpwstr>
  </property>
</Properties>
</file>